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22AE1" w14:textId="77777777" w:rsidR="00AB4EDF" w:rsidRDefault="00AB4EDF" w:rsidP="00AB4EDF">
      <w:pPr>
        <w:jc w:val="center"/>
        <w:rPr>
          <w:b/>
          <w:sz w:val="28"/>
        </w:rPr>
      </w:pPr>
      <w:r w:rsidRPr="00AB4EDF">
        <w:rPr>
          <w:b/>
          <w:sz w:val="28"/>
        </w:rPr>
        <w:t>MATRIZ PARA COMENTARIOS EXTERNOS - PUBLICACION WEB</w:t>
      </w:r>
    </w:p>
    <w:p w14:paraId="4149CAB5" w14:textId="77777777" w:rsidR="00AB4EDF" w:rsidRPr="00AB4EDF" w:rsidRDefault="00AB4EDF" w:rsidP="00AB4EDF">
      <w:pPr>
        <w:pStyle w:val="Ttulo1"/>
        <w:shd w:val="pct20" w:color="auto" w:fill="auto"/>
        <w:overflowPunct w:val="0"/>
        <w:autoSpaceDE w:val="0"/>
        <w:autoSpaceDN w:val="0"/>
        <w:adjustRightInd w:val="0"/>
        <w:jc w:val="center"/>
        <w:textAlignment w:val="baseline"/>
        <w:rPr>
          <w:sz w:val="24"/>
        </w:rPr>
      </w:pPr>
      <w:r w:rsidRPr="00AB4EDF">
        <w:rPr>
          <w:sz w:val="24"/>
        </w:rPr>
        <w:t>Identificación del proyecto</w:t>
      </w:r>
    </w:p>
    <w:p w14:paraId="5268D359" w14:textId="45CEC049" w:rsidR="00AB4EDF" w:rsidRPr="00AB4EDF" w:rsidRDefault="00AB4EDF" w:rsidP="00457979">
      <w:pPr>
        <w:spacing w:before="240" w:line="360" w:lineRule="auto"/>
        <w:rPr>
          <w:rFonts w:ascii="Arial" w:hAnsi="Arial" w:cs="Arial"/>
          <w:b/>
          <w:bCs/>
          <w:szCs w:val="24"/>
          <w:lang w:val="es-ES"/>
        </w:rPr>
      </w:pPr>
      <w:r w:rsidRPr="00AB4EDF">
        <w:rPr>
          <w:rFonts w:ascii="Arial" w:hAnsi="Arial" w:cs="Arial"/>
          <w:b/>
          <w:bCs/>
          <w:szCs w:val="24"/>
          <w:lang w:val="es-ES"/>
        </w:rPr>
        <w:t>Proyecto de Circular Externa: Por medio de la cual se</w:t>
      </w:r>
      <w:r w:rsidR="004527D4">
        <w:rPr>
          <w:rFonts w:ascii="Arial" w:hAnsi="Arial" w:cs="Arial"/>
          <w:b/>
          <w:bCs/>
          <w:szCs w:val="24"/>
          <w:lang w:val="es-ES"/>
        </w:rPr>
        <w:t xml:space="preserve"> </w:t>
      </w:r>
      <w:r w:rsidR="004527D4" w:rsidRPr="004527D4">
        <w:rPr>
          <w:rFonts w:ascii="Arial" w:hAnsi="Arial" w:cs="Arial"/>
          <w:b/>
          <w:bCs/>
          <w:szCs w:val="24"/>
          <w:lang w:val="es-ES"/>
        </w:rPr>
        <w:t>imparten instrucciones relativas al rol del actuario responsable de las entidades aseguradoras</w:t>
      </w:r>
    </w:p>
    <w:p w14:paraId="5DE22C9A" w14:textId="74DD3ADB" w:rsidR="00AB4EDF" w:rsidRPr="00AB4EDF" w:rsidRDefault="00AB4EDF" w:rsidP="00457979">
      <w:pPr>
        <w:spacing w:before="240" w:line="360" w:lineRule="auto"/>
        <w:rPr>
          <w:rFonts w:ascii="Arial" w:hAnsi="Arial" w:cs="Arial"/>
          <w:b/>
          <w:bCs/>
          <w:szCs w:val="24"/>
          <w:lang w:val="es-ES"/>
        </w:rPr>
      </w:pPr>
      <w:r w:rsidRPr="00AB4EDF">
        <w:rPr>
          <w:rFonts w:ascii="Arial" w:hAnsi="Arial" w:cs="Arial"/>
          <w:b/>
          <w:bCs/>
          <w:szCs w:val="24"/>
          <w:lang w:val="es-ES"/>
        </w:rPr>
        <w:t xml:space="preserve">Radicado </w:t>
      </w:r>
      <w:r w:rsidRPr="004527D4">
        <w:rPr>
          <w:rFonts w:ascii="Arial" w:hAnsi="Arial" w:cs="Arial"/>
          <w:b/>
          <w:bCs/>
          <w:szCs w:val="24"/>
          <w:u w:val="single"/>
          <w:lang w:val="es-ES"/>
        </w:rPr>
        <w:t xml:space="preserve">No. </w:t>
      </w:r>
      <w:r w:rsidR="004527D4" w:rsidRPr="004527D4">
        <w:rPr>
          <w:rFonts w:ascii="Arial" w:hAnsi="Arial" w:cs="Arial"/>
          <w:b/>
          <w:bCs/>
          <w:szCs w:val="24"/>
          <w:u w:val="single"/>
          <w:lang w:val="es-ES"/>
        </w:rPr>
        <w:t>2023034950</w:t>
      </w:r>
    </w:p>
    <w:p w14:paraId="48D5EA15" w14:textId="03E39F9C" w:rsidR="00AB4EDF" w:rsidRPr="00AB4EDF" w:rsidRDefault="00AB4EDF" w:rsidP="00457979">
      <w:pPr>
        <w:spacing w:before="240" w:line="360" w:lineRule="auto"/>
        <w:rPr>
          <w:rFonts w:ascii="Arial" w:hAnsi="Arial" w:cs="Arial"/>
          <w:b/>
          <w:bCs/>
          <w:szCs w:val="24"/>
          <w:lang w:val="es-ES"/>
        </w:rPr>
      </w:pPr>
      <w:r w:rsidRPr="00AB4EDF">
        <w:rPr>
          <w:rFonts w:ascii="Arial" w:hAnsi="Arial" w:cs="Arial"/>
          <w:b/>
          <w:bCs/>
          <w:szCs w:val="24"/>
          <w:lang w:val="es-ES"/>
        </w:rPr>
        <w:t xml:space="preserve">Publicado para comentarios desde el </w:t>
      </w:r>
      <w:r w:rsidR="004527D4" w:rsidRPr="004527D4">
        <w:rPr>
          <w:rFonts w:ascii="Arial" w:hAnsi="Arial" w:cs="Arial"/>
          <w:b/>
          <w:bCs/>
          <w:szCs w:val="24"/>
          <w:u w:val="single"/>
          <w:lang w:val="es-ES"/>
        </w:rPr>
        <w:t>30/08/2024</w:t>
      </w:r>
      <w:r w:rsidRPr="00AB4EDF">
        <w:rPr>
          <w:rFonts w:ascii="Arial" w:hAnsi="Arial" w:cs="Arial"/>
          <w:b/>
          <w:bCs/>
          <w:szCs w:val="24"/>
          <w:lang w:val="es-ES"/>
        </w:rPr>
        <w:t xml:space="preserve"> hasta el</w:t>
      </w:r>
      <w:r w:rsidR="004527D4">
        <w:rPr>
          <w:rFonts w:ascii="Arial" w:hAnsi="Arial" w:cs="Arial"/>
          <w:b/>
          <w:bCs/>
          <w:szCs w:val="24"/>
          <w:lang w:val="es-ES"/>
        </w:rPr>
        <w:t xml:space="preserve"> </w:t>
      </w:r>
      <w:r w:rsidR="004527D4" w:rsidRPr="004527D4">
        <w:rPr>
          <w:rFonts w:ascii="Arial" w:hAnsi="Arial" w:cs="Arial"/>
          <w:b/>
          <w:bCs/>
          <w:szCs w:val="24"/>
          <w:u w:val="single"/>
          <w:lang w:val="es-ES"/>
        </w:rPr>
        <w:t>06/09/2024</w:t>
      </w:r>
    </w:p>
    <w:p w14:paraId="06732842" w14:textId="56B928C4" w:rsidR="00AB4EDF" w:rsidRPr="00AB4EDF" w:rsidRDefault="00AB4EDF" w:rsidP="00AB4EDF">
      <w:pPr>
        <w:pStyle w:val="Ttulo1"/>
        <w:shd w:val="pct20" w:color="auto" w:fill="auto"/>
        <w:overflowPunct w:val="0"/>
        <w:autoSpaceDE w:val="0"/>
        <w:autoSpaceDN w:val="0"/>
        <w:adjustRightInd w:val="0"/>
        <w:jc w:val="center"/>
        <w:textAlignment w:val="baseline"/>
        <w:rPr>
          <w:sz w:val="24"/>
        </w:rPr>
      </w:pPr>
      <w:r w:rsidRPr="00AB4EDF">
        <w:rPr>
          <w:sz w:val="24"/>
        </w:rPr>
        <w:t>Identificación del</w:t>
      </w:r>
      <w:r w:rsidR="00457979">
        <w:rPr>
          <w:sz w:val="24"/>
        </w:rPr>
        <w:t xml:space="preserve"> remitente</w:t>
      </w:r>
    </w:p>
    <w:p w14:paraId="2A73E5B8" w14:textId="77777777" w:rsidR="00457979" w:rsidRDefault="00457979" w:rsidP="00AB4EDF">
      <w:pPr>
        <w:rPr>
          <w:rFonts w:ascii="Arial" w:hAnsi="Arial" w:cs="Arial"/>
          <w:b/>
          <w:bCs/>
          <w:szCs w:val="24"/>
          <w:lang w:val="es-ES"/>
        </w:rPr>
      </w:pPr>
    </w:p>
    <w:p w14:paraId="382B6846" w14:textId="301ED8E7" w:rsidR="00AB4EDF" w:rsidRPr="00AB4EDF" w:rsidRDefault="00AB4EDF" w:rsidP="00AB4EDF">
      <w:pPr>
        <w:rPr>
          <w:rFonts w:ascii="Arial" w:hAnsi="Arial" w:cs="Arial"/>
          <w:b/>
          <w:bCs/>
          <w:szCs w:val="24"/>
          <w:lang w:val="es-ES"/>
        </w:rPr>
      </w:pPr>
      <w:r w:rsidRPr="00AB4EDF">
        <w:rPr>
          <w:rFonts w:ascii="Arial" w:hAnsi="Arial" w:cs="Arial"/>
          <w:b/>
          <w:bCs/>
          <w:szCs w:val="24"/>
          <w:lang w:val="es-ES"/>
        </w:rPr>
        <w:t>Nombre del remitente:</w:t>
      </w:r>
      <w:r w:rsidR="00457979">
        <w:rPr>
          <w:rFonts w:ascii="Arial" w:hAnsi="Arial" w:cs="Arial"/>
          <w:b/>
          <w:bCs/>
          <w:szCs w:val="24"/>
          <w:lang w:val="es-ES"/>
        </w:rPr>
        <w:t xml:space="preserve"> ___________________</w:t>
      </w:r>
      <w:r w:rsidRPr="00AB4EDF">
        <w:rPr>
          <w:rFonts w:ascii="Arial" w:hAnsi="Arial" w:cs="Arial"/>
          <w:b/>
          <w:bCs/>
          <w:szCs w:val="24"/>
          <w:lang w:val="es-ES"/>
        </w:rPr>
        <w:t xml:space="preserve">        </w:t>
      </w:r>
    </w:p>
    <w:p w14:paraId="744C0BB6" w14:textId="77777777" w:rsidR="00AB4EDF" w:rsidRPr="00AB4EDF" w:rsidRDefault="00000000" w:rsidP="00AB4EDF">
      <w:pPr>
        <w:spacing w:after="0"/>
        <w:rPr>
          <w:b/>
          <w:sz w:val="24"/>
        </w:rPr>
      </w:pPr>
      <w:sdt>
        <w:sdtPr>
          <w:rPr>
            <w:rFonts w:ascii="MS Gothic" w:eastAsia="MS Gothic" w:hAnsi="MS Gothic"/>
            <w:b/>
            <w:sz w:val="24"/>
          </w:rPr>
          <w:id w:val="998004461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AB4EDF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AB4EDF" w:rsidRPr="00AB4EDF">
        <w:rPr>
          <w:b/>
          <w:sz w:val="24"/>
        </w:rPr>
        <w:tab/>
        <w:t>Entidad</w:t>
      </w:r>
      <w:r w:rsidR="00AB4EDF">
        <w:rPr>
          <w:b/>
          <w:sz w:val="24"/>
        </w:rPr>
        <w:t xml:space="preserve"> Pú</w:t>
      </w:r>
      <w:r w:rsidR="00AB4EDF" w:rsidRPr="00AB4EDF">
        <w:rPr>
          <w:b/>
          <w:sz w:val="24"/>
        </w:rPr>
        <w:t>blica</w:t>
      </w:r>
    </w:p>
    <w:p w14:paraId="246A2D7F" w14:textId="77777777" w:rsidR="00AB4EDF" w:rsidRPr="00AB4EDF" w:rsidRDefault="00000000" w:rsidP="00AB4EDF">
      <w:pPr>
        <w:spacing w:after="0"/>
        <w:rPr>
          <w:b/>
          <w:sz w:val="24"/>
        </w:rPr>
      </w:pPr>
      <w:sdt>
        <w:sdtPr>
          <w:rPr>
            <w:b/>
            <w:sz w:val="24"/>
          </w:rPr>
          <w:id w:val="726568034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AB4EDF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AB4EDF" w:rsidRPr="00AB4EDF">
        <w:rPr>
          <w:b/>
          <w:sz w:val="24"/>
        </w:rPr>
        <w:tab/>
        <w:t>Entidad Vigilada</w:t>
      </w:r>
    </w:p>
    <w:p w14:paraId="186015AA" w14:textId="77777777" w:rsidR="00AB4EDF" w:rsidRPr="00AB4EDF" w:rsidRDefault="00000000" w:rsidP="00AB4EDF">
      <w:pPr>
        <w:spacing w:after="0"/>
        <w:rPr>
          <w:b/>
          <w:sz w:val="24"/>
        </w:rPr>
      </w:pPr>
      <w:sdt>
        <w:sdtPr>
          <w:rPr>
            <w:b/>
            <w:sz w:val="24"/>
          </w:rPr>
          <w:id w:val="-663169765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AB4EDF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AB4EDF" w:rsidRPr="00AB4EDF">
        <w:rPr>
          <w:b/>
          <w:sz w:val="24"/>
        </w:rPr>
        <w:tab/>
        <w:t>Agremiación</w:t>
      </w:r>
    </w:p>
    <w:p w14:paraId="392BDAE6" w14:textId="77777777" w:rsidR="00AB4EDF" w:rsidRPr="00AB4EDF" w:rsidRDefault="00000000" w:rsidP="00AB4EDF">
      <w:pPr>
        <w:spacing w:after="0"/>
        <w:rPr>
          <w:b/>
          <w:sz w:val="24"/>
        </w:rPr>
      </w:pPr>
      <w:sdt>
        <w:sdtPr>
          <w:rPr>
            <w:b/>
            <w:sz w:val="24"/>
          </w:rPr>
          <w:id w:val="-807626405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AB4EDF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AB4EDF" w:rsidRPr="00AB4EDF">
        <w:rPr>
          <w:b/>
          <w:sz w:val="24"/>
        </w:rPr>
        <w:tab/>
        <w:t xml:space="preserve">Institución Académica </w:t>
      </w:r>
    </w:p>
    <w:p w14:paraId="62796F9C" w14:textId="77777777" w:rsidR="00AB4EDF" w:rsidRPr="00AB4EDF" w:rsidRDefault="00000000" w:rsidP="00AB4EDF">
      <w:pPr>
        <w:spacing w:after="0"/>
        <w:rPr>
          <w:b/>
          <w:sz w:val="24"/>
        </w:rPr>
      </w:pPr>
      <w:sdt>
        <w:sdtPr>
          <w:rPr>
            <w:b/>
            <w:sz w:val="24"/>
          </w:rPr>
          <w:id w:val="-2019996785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AB4EDF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AB4EDF" w:rsidRPr="00AB4EDF">
        <w:rPr>
          <w:b/>
          <w:sz w:val="24"/>
        </w:rPr>
        <w:tab/>
        <w:t>Particular</w:t>
      </w:r>
    </w:p>
    <w:p w14:paraId="67BBAD81" w14:textId="77777777" w:rsidR="00AB4EDF" w:rsidRPr="00AB4EDF" w:rsidRDefault="00000000" w:rsidP="00AB4EDF">
      <w:pPr>
        <w:spacing w:after="0"/>
        <w:rPr>
          <w:b/>
        </w:rPr>
      </w:pPr>
      <w:sdt>
        <w:sdtPr>
          <w:rPr>
            <w:b/>
            <w:sz w:val="24"/>
          </w:rPr>
          <w:id w:val="-6216440"/>
          <w15:color w:val="000000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AB4EDF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AB4EDF" w:rsidRPr="00AB4EDF">
        <w:rPr>
          <w:b/>
          <w:sz w:val="24"/>
        </w:rPr>
        <w:tab/>
        <w:t>Otro: _______________</w:t>
      </w:r>
    </w:p>
    <w:p w14:paraId="25FC150B" w14:textId="77777777" w:rsidR="00AB4EDF" w:rsidRDefault="00AB4EDF" w:rsidP="00AB4EDF"/>
    <w:p w14:paraId="52BFFF0B" w14:textId="77777777" w:rsidR="00AB4EDF" w:rsidRPr="00AB4EDF" w:rsidRDefault="00AB4EDF" w:rsidP="00AB4EDF">
      <w:pPr>
        <w:pStyle w:val="Ttulo1"/>
        <w:shd w:val="pct20" w:color="auto" w:fill="auto"/>
        <w:overflowPunct w:val="0"/>
        <w:autoSpaceDE w:val="0"/>
        <w:autoSpaceDN w:val="0"/>
        <w:adjustRightInd w:val="0"/>
        <w:jc w:val="center"/>
        <w:textAlignment w:val="baseline"/>
        <w:rPr>
          <w:sz w:val="24"/>
        </w:rPr>
      </w:pPr>
      <w:r>
        <w:rPr>
          <w:sz w:val="24"/>
        </w:rPr>
        <w:t>Comentarios generales</w:t>
      </w:r>
    </w:p>
    <w:p w14:paraId="2AA81DBE" w14:textId="77777777" w:rsidR="00AB4EDF" w:rsidRDefault="00AB4EDF" w:rsidP="00AB4EDF">
      <w:pPr>
        <w:rPr>
          <w:lang w:val="es-ES"/>
        </w:rPr>
      </w:pPr>
    </w:p>
    <w:p w14:paraId="0E89C636" w14:textId="77777777" w:rsidR="00AB4EDF" w:rsidRDefault="00AB4EDF" w:rsidP="00AB4EDF">
      <w:pPr>
        <w:rPr>
          <w:lang w:val="es-ES"/>
        </w:rPr>
      </w:pPr>
    </w:p>
    <w:p w14:paraId="5685C455" w14:textId="77777777" w:rsidR="00AB4EDF" w:rsidRDefault="00AB4EDF" w:rsidP="00AB4EDF">
      <w:pPr>
        <w:rPr>
          <w:lang w:val="es-ES"/>
        </w:rPr>
      </w:pPr>
    </w:p>
    <w:p w14:paraId="623744A4" w14:textId="453B32A0" w:rsidR="00AB4EDF" w:rsidRDefault="00AB4EDF" w:rsidP="00AB4EDF">
      <w:pPr>
        <w:rPr>
          <w:lang w:val="es-ES"/>
        </w:rPr>
      </w:pPr>
    </w:p>
    <w:p w14:paraId="7D512430" w14:textId="77777777" w:rsidR="00AB4EDF" w:rsidRPr="00AB4EDF" w:rsidRDefault="00AB4EDF" w:rsidP="00AB4EDF">
      <w:pPr>
        <w:pStyle w:val="Ttulo1"/>
        <w:shd w:val="pct20" w:color="auto" w:fill="auto"/>
        <w:overflowPunct w:val="0"/>
        <w:autoSpaceDE w:val="0"/>
        <w:autoSpaceDN w:val="0"/>
        <w:adjustRightInd w:val="0"/>
        <w:jc w:val="center"/>
        <w:textAlignment w:val="baseline"/>
        <w:rPr>
          <w:sz w:val="24"/>
        </w:rPr>
      </w:pPr>
      <w:r>
        <w:rPr>
          <w:sz w:val="24"/>
        </w:rPr>
        <w:t>Comentarios al proyecto</w:t>
      </w:r>
    </w:p>
    <w:p w14:paraId="2CE632C2" w14:textId="77777777" w:rsidR="00AB4EDF" w:rsidRDefault="00AB4EDF" w:rsidP="00AB4EDF">
      <w:pPr>
        <w:rPr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956"/>
        <w:gridCol w:w="1523"/>
        <w:gridCol w:w="6698"/>
        <w:gridCol w:w="1704"/>
        <w:gridCol w:w="707"/>
        <w:gridCol w:w="764"/>
      </w:tblGrid>
      <w:tr w:rsidR="00457979" w:rsidRPr="00457979" w14:paraId="4C7FF93A" w14:textId="77777777" w:rsidTr="00457979">
        <w:tc>
          <w:tcPr>
            <w:tcW w:w="231" w:type="pct"/>
            <w:vMerge w:val="restart"/>
            <w:vAlign w:val="center"/>
          </w:tcPr>
          <w:p w14:paraId="76AAB8C7" w14:textId="77777777" w:rsidR="00457979" w:rsidRPr="00457979" w:rsidRDefault="00457979" w:rsidP="0045797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457979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No.</w:t>
            </w:r>
          </w:p>
        </w:tc>
        <w:tc>
          <w:tcPr>
            <w:tcW w:w="369" w:type="pct"/>
            <w:vMerge w:val="restart"/>
            <w:vAlign w:val="center"/>
          </w:tcPr>
          <w:p w14:paraId="0E7FA913" w14:textId="77777777" w:rsidR="00457979" w:rsidRPr="00457979" w:rsidRDefault="00457979" w:rsidP="0045797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457979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Origen</w:t>
            </w:r>
          </w:p>
        </w:tc>
        <w:tc>
          <w:tcPr>
            <w:tcW w:w="588" w:type="pct"/>
            <w:vMerge w:val="restart"/>
            <w:vAlign w:val="center"/>
          </w:tcPr>
          <w:p w14:paraId="5285FE44" w14:textId="77777777" w:rsidR="00457979" w:rsidRPr="00457979" w:rsidRDefault="00457979" w:rsidP="0045797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457979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Instrucción objeto de comentario</w:t>
            </w:r>
          </w:p>
        </w:tc>
        <w:tc>
          <w:tcPr>
            <w:tcW w:w="2586" w:type="pct"/>
            <w:vMerge w:val="restart"/>
            <w:vAlign w:val="center"/>
          </w:tcPr>
          <w:p w14:paraId="797851AA" w14:textId="77777777" w:rsidR="00457979" w:rsidRPr="00457979" w:rsidRDefault="00457979" w:rsidP="0045797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457979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Descripción del comentario </w:t>
            </w:r>
          </w:p>
        </w:tc>
        <w:tc>
          <w:tcPr>
            <w:tcW w:w="658" w:type="pct"/>
            <w:vMerge w:val="restart"/>
            <w:shd w:val="clear" w:color="auto" w:fill="BFBFBF" w:themeFill="background1" w:themeFillShade="BF"/>
            <w:vAlign w:val="center"/>
          </w:tcPr>
          <w:p w14:paraId="17E1D43B" w14:textId="39392C23" w:rsidR="00457979" w:rsidRPr="00457979" w:rsidRDefault="00457979" w:rsidP="0045797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457979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Análisis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 del comentario</w:t>
            </w:r>
          </w:p>
        </w:tc>
        <w:tc>
          <w:tcPr>
            <w:tcW w:w="568" w:type="pct"/>
            <w:gridSpan w:val="2"/>
            <w:shd w:val="clear" w:color="auto" w:fill="BFBFBF" w:themeFill="background1" w:themeFillShade="BF"/>
            <w:vAlign w:val="center"/>
          </w:tcPr>
          <w:p w14:paraId="4D979D72" w14:textId="77777777" w:rsidR="00457979" w:rsidRPr="00457979" w:rsidRDefault="00457979" w:rsidP="0045797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457979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Procedencia</w:t>
            </w:r>
          </w:p>
        </w:tc>
      </w:tr>
      <w:tr w:rsidR="00457979" w:rsidRPr="00457979" w14:paraId="74EE400B" w14:textId="77777777" w:rsidTr="00457979">
        <w:tc>
          <w:tcPr>
            <w:tcW w:w="231" w:type="pct"/>
            <w:vMerge/>
            <w:vAlign w:val="center"/>
          </w:tcPr>
          <w:p w14:paraId="6489059A" w14:textId="77777777" w:rsidR="00457979" w:rsidRPr="00457979" w:rsidRDefault="00457979" w:rsidP="00457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69" w:type="pct"/>
            <w:vMerge/>
            <w:vAlign w:val="center"/>
          </w:tcPr>
          <w:p w14:paraId="77A8D57C" w14:textId="77777777" w:rsidR="00457979" w:rsidRPr="00457979" w:rsidRDefault="00457979" w:rsidP="00457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88" w:type="pct"/>
            <w:vMerge/>
            <w:vAlign w:val="center"/>
          </w:tcPr>
          <w:p w14:paraId="2312EF82" w14:textId="77777777" w:rsidR="00457979" w:rsidRPr="00457979" w:rsidRDefault="00457979" w:rsidP="0045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586" w:type="pct"/>
            <w:vMerge/>
            <w:vAlign w:val="center"/>
          </w:tcPr>
          <w:p w14:paraId="287B12A3" w14:textId="77777777" w:rsidR="00457979" w:rsidRPr="00457979" w:rsidRDefault="00457979" w:rsidP="00457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58" w:type="pct"/>
            <w:vMerge/>
            <w:shd w:val="clear" w:color="auto" w:fill="BFBFBF" w:themeFill="background1" w:themeFillShade="BF"/>
            <w:vAlign w:val="center"/>
          </w:tcPr>
          <w:p w14:paraId="1486CAD6" w14:textId="77777777" w:rsidR="00457979" w:rsidRPr="00457979" w:rsidRDefault="00457979" w:rsidP="0045797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73" w:type="pct"/>
            <w:shd w:val="clear" w:color="auto" w:fill="BFBFBF" w:themeFill="background1" w:themeFillShade="BF"/>
            <w:vAlign w:val="center"/>
          </w:tcPr>
          <w:p w14:paraId="1220427F" w14:textId="77777777" w:rsidR="00457979" w:rsidRPr="00457979" w:rsidRDefault="00457979" w:rsidP="0045797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457979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295" w:type="pct"/>
            <w:shd w:val="clear" w:color="auto" w:fill="BFBFBF" w:themeFill="background1" w:themeFillShade="BF"/>
            <w:vAlign w:val="center"/>
          </w:tcPr>
          <w:p w14:paraId="7AA3B1F0" w14:textId="77777777" w:rsidR="00457979" w:rsidRPr="00457979" w:rsidRDefault="00457979" w:rsidP="0045797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457979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No</w:t>
            </w:r>
          </w:p>
        </w:tc>
      </w:tr>
      <w:tr w:rsidR="00457979" w:rsidRPr="00457979" w14:paraId="1E82F63C" w14:textId="77777777" w:rsidTr="00457979">
        <w:tc>
          <w:tcPr>
            <w:tcW w:w="231" w:type="pct"/>
          </w:tcPr>
          <w:p w14:paraId="731BC993" w14:textId="75A92F1E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69" w:type="pct"/>
          </w:tcPr>
          <w:p w14:paraId="0C10F5AE" w14:textId="4B3CC6F3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88" w:type="pct"/>
          </w:tcPr>
          <w:p w14:paraId="01ADCFA2" w14:textId="71790835" w:rsidR="00457979" w:rsidRPr="00457979" w:rsidRDefault="00457979" w:rsidP="00457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586" w:type="pct"/>
          </w:tcPr>
          <w:p w14:paraId="04032EE8" w14:textId="4DE97DD6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58" w:type="pct"/>
            <w:shd w:val="clear" w:color="auto" w:fill="BFBFBF" w:themeFill="background1" w:themeFillShade="BF"/>
          </w:tcPr>
          <w:p w14:paraId="092B1E7A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73" w:type="pct"/>
            <w:shd w:val="clear" w:color="auto" w:fill="BFBFBF" w:themeFill="background1" w:themeFillShade="BF"/>
          </w:tcPr>
          <w:p w14:paraId="563CEE86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95" w:type="pct"/>
            <w:shd w:val="clear" w:color="auto" w:fill="BFBFBF" w:themeFill="background1" w:themeFillShade="BF"/>
          </w:tcPr>
          <w:p w14:paraId="7A976ECF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457979" w:rsidRPr="00457979" w14:paraId="076E3200" w14:textId="77777777" w:rsidTr="00457979">
        <w:tc>
          <w:tcPr>
            <w:tcW w:w="231" w:type="pct"/>
          </w:tcPr>
          <w:p w14:paraId="212D192A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69" w:type="pct"/>
          </w:tcPr>
          <w:p w14:paraId="5A2B3107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88" w:type="pct"/>
          </w:tcPr>
          <w:p w14:paraId="4604D267" w14:textId="77777777" w:rsidR="00457979" w:rsidRPr="00457979" w:rsidRDefault="00457979" w:rsidP="00457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586" w:type="pct"/>
          </w:tcPr>
          <w:p w14:paraId="420892BC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58" w:type="pct"/>
            <w:shd w:val="clear" w:color="auto" w:fill="BFBFBF" w:themeFill="background1" w:themeFillShade="BF"/>
          </w:tcPr>
          <w:p w14:paraId="5DF1FD8D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73" w:type="pct"/>
            <w:shd w:val="clear" w:color="auto" w:fill="BFBFBF" w:themeFill="background1" w:themeFillShade="BF"/>
          </w:tcPr>
          <w:p w14:paraId="27990076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95" w:type="pct"/>
            <w:shd w:val="clear" w:color="auto" w:fill="BFBFBF" w:themeFill="background1" w:themeFillShade="BF"/>
          </w:tcPr>
          <w:p w14:paraId="33B37A79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457979" w:rsidRPr="00457979" w14:paraId="1D58D85E" w14:textId="77777777" w:rsidTr="00457979">
        <w:tc>
          <w:tcPr>
            <w:tcW w:w="231" w:type="pct"/>
          </w:tcPr>
          <w:p w14:paraId="2980ECC3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69" w:type="pct"/>
          </w:tcPr>
          <w:p w14:paraId="5207C89C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88" w:type="pct"/>
          </w:tcPr>
          <w:p w14:paraId="0FA7E55D" w14:textId="77777777" w:rsidR="00457979" w:rsidRPr="00457979" w:rsidRDefault="00457979" w:rsidP="00457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586" w:type="pct"/>
          </w:tcPr>
          <w:p w14:paraId="3716C859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58" w:type="pct"/>
            <w:shd w:val="clear" w:color="auto" w:fill="BFBFBF" w:themeFill="background1" w:themeFillShade="BF"/>
          </w:tcPr>
          <w:p w14:paraId="0010D494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73" w:type="pct"/>
            <w:shd w:val="clear" w:color="auto" w:fill="BFBFBF" w:themeFill="background1" w:themeFillShade="BF"/>
          </w:tcPr>
          <w:p w14:paraId="20B7E7DE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95" w:type="pct"/>
            <w:shd w:val="clear" w:color="auto" w:fill="BFBFBF" w:themeFill="background1" w:themeFillShade="BF"/>
          </w:tcPr>
          <w:p w14:paraId="4A46E8AC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457979" w:rsidRPr="00457979" w14:paraId="285A20B2" w14:textId="77777777" w:rsidTr="00457979">
        <w:tc>
          <w:tcPr>
            <w:tcW w:w="231" w:type="pct"/>
          </w:tcPr>
          <w:p w14:paraId="7471455E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69" w:type="pct"/>
          </w:tcPr>
          <w:p w14:paraId="387F2255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88" w:type="pct"/>
          </w:tcPr>
          <w:p w14:paraId="0054E209" w14:textId="77777777" w:rsidR="00457979" w:rsidRPr="00457979" w:rsidRDefault="00457979" w:rsidP="00457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586" w:type="pct"/>
          </w:tcPr>
          <w:p w14:paraId="53702DDD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58" w:type="pct"/>
            <w:shd w:val="clear" w:color="auto" w:fill="BFBFBF" w:themeFill="background1" w:themeFillShade="BF"/>
          </w:tcPr>
          <w:p w14:paraId="119C52C7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73" w:type="pct"/>
            <w:shd w:val="clear" w:color="auto" w:fill="BFBFBF" w:themeFill="background1" w:themeFillShade="BF"/>
          </w:tcPr>
          <w:p w14:paraId="352055D7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95" w:type="pct"/>
            <w:shd w:val="clear" w:color="auto" w:fill="BFBFBF" w:themeFill="background1" w:themeFillShade="BF"/>
          </w:tcPr>
          <w:p w14:paraId="3489DFC4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457979" w:rsidRPr="00457979" w14:paraId="6206BC98" w14:textId="77777777" w:rsidTr="00457979">
        <w:tc>
          <w:tcPr>
            <w:tcW w:w="231" w:type="pct"/>
          </w:tcPr>
          <w:p w14:paraId="24A512E0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69" w:type="pct"/>
          </w:tcPr>
          <w:p w14:paraId="6BD1D66B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88" w:type="pct"/>
          </w:tcPr>
          <w:p w14:paraId="6C1BA5CE" w14:textId="77777777" w:rsidR="00457979" w:rsidRPr="00457979" w:rsidRDefault="00457979" w:rsidP="00457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586" w:type="pct"/>
          </w:tcPr>
          <w:p w14:paraId="7BB4AF11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58" w:type="pct"/>
            <w:shd w:val="clear" w:color="auto" w:fill="BFBFBF" w:themeFill="background1" w:themeFillShade="BF"/>
          </w:tcPr>
          <w:p w14:paraId="5DAD1A48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73" w:type="pct"/>
            <w:shd w:val="clear" w:color="auto" w:fill="BFBFBF" w:themeFill="background1" w:themeFillShade="BF"/>
          </w:tcPr>
          <w:p w14:paraId="54D626C7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95" w:type="pct"/>
            <w:shd w:val="clear" w:color="auto" w:fill="BFBFBF" w:themeFill="background1" w:themeFillShade="BF"/>
          </w:tcPr>
          <w:p w14:paraId="369A8C57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457979" w:rsidRPr="00457979" w14:paraId="40D6F565" w14:textId="77777777" w:rsidTr="00457979">
        <w:tc>
          <w:tcPr>
            <w:tcW w:w="231" w:type="pct"/>
          </w:tcPr>
          <w:p w14:paraId="56269FDE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69" w:type="pct"/>
          </w:tcPr>
          <w:p w14:paraId="22CFED1A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88" w:type="pct"/>
          </w:tcPr>
          <w:p w14:paraId="1DC7D60A" w14:textId="77777777" w:rsidR="00457979" w:rsidRPr="00457979" w:rsidRDefault="00457979" w:rsidP="00457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586" w:type="pct"/>
          </w:tcPr>
          <w:p w14:paraId="166AFE13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58" w:type="pct"/>
            <w:shd w:val="clear" w:color="auto" w:fill="BFBFBF" w:themeFill="background1" w:themeFillShade="BF"/>
          </w:tcPr>
          <w:p w14:paraId="21A1DA79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73" w:type="pct"/>
            <w:shd w:val="clear" w:color="auto" w:fill="BFBFBF" w:themeFill="background1" w:themeFillShade="BF"/>
          </w:tcPr>
          <w:p w14:paraId="594716F1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95" w:type="pct"/>
            <w:shd w:val="clear" w:color="auto" w:fill="BFBFBF" w:themeFill="background1" w:themeFillShade="BF"/>
          </w:tcPr>
          <w:p w14:paraId="1748043A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457979" w:rsidRPr="00457979" w14:paraId="6D6CE61B" w14:textId="77777777" w:rsidTr="00457979">
        <w:tc>
          <w:tcPr>
            <w:tcW w:w="231" w:type="pct"/>
          </w:tcPr>
          <w:p w14:paraId="27259AC0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69" w:type="pct"/>
          </w:tcPr>
          <w:p w14:paraId="68AE8CCB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88" w:type="pct"/>
          </w:tcPr>
          <w:p w14:paraId="0B5C27CF" w14:textId="77777777" w:rsidR="00457979" w:rsidRPr="00457979" w:rsidRDefault="00457979" w:rsidP="00457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586" w:type="pct"/>
          </w:tcPr>
          <w:p w14:paraId="696FDE6E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58" w:type="pct"/>
            <w:shd w:val="clear" w:color="auto" w:fill="BFBFBF" w:themeFill="background1" w:themeFillShade="BF"/>
          </w:tcPr>
          <w:p w14:paraId="03B4FE94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73" w:type="pct"/>
            <w:shd w:val="clear" w:color="auto" w:fill="BFBFBF" w:themeFill="background1" w:themeFillShade="BF"/>
          </w:tcPr>
          <w:p w14:paraId="5197145C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95" w:type="pct"/>
            <w:shd w:val="clear" w:color="auto" w:fill="BFBFBF" w:themeFill="background1" w:themeFillShade="BF"/>
          </w:tcPr>
          <w:p w14:paraId="2BF4E7C9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457979" w:rsidRPr="00457979" w14:paraId="16C0A25D" w14:textId="77777777" w:rsidTr="00457979">
        <w:tc>
          <w:tcPr>
            <w:tcW w:w="231" w:type="pct"/>
          </w:tcPr>
          <w:p w14:paraId="07310B9C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69" w:type="pct"/>
          </w:tcPr>
          <w:p w14:paraId="7F970BA7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88" w:type="pct"/>
          </w:tcPr>
          <w:p w14:paraId="60A6F768" w14:textId="77777777" w:rsidR="00457979" w:rsidRPr="00457979" w:rsidRDefault="00457979" w:rsidP="00457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586" w:type="pct"/>
          </w:tcPr>
          <w:p w14:paraId="006E46CC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58" w:type="pct"/>
            <w:shd w:val="clear" w:color="auto" w:fill="BFBFBF" w:themeFill="background1" w:themeFillShade="BF"/>
          </w:tcPr>
          <w:p w14:paraId="219EB6CF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73" w:type="pct"/>
            <w:shd w:val="clear" w:color="auto" w:fill="BFBFBF" w:themeFill="background1" w:themeFillShade="BF"/>
          </w:tcPr>
          <w:p w14:paraId="60D7ED9A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95" w:type="pct"/>
            <w:shd w:val="clear" w:color="auto" w:fill="BFBFBF" w:themeFill="background1" w:themeFillShade="BF"/>
          </w:tcPr>
          <w:p w14:paraId="56C32072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457979" w:rsidRPr="00457979" w14:paraId="53A6AACF" w14:textId="77777777" w:rsidTr="00457979">
        <w:tc>
          <w:tcPr>
            <w:tcW w:w="231" w:type="pct"/>
          </w:tcPr>
          <w:p w14:paraId="61DC57CD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69" w:type="pct"/>
          </w:tcPr>
          <w:p w14:paraId="5D214763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88" w:type="pct"/>
          </w:tcPr>
          <w:p w14:paraId="60BC7ABA" w14:textId="77777777" w:rsidR="00457979" w:rsidRPr="00457979" w:rsidRDefault="00457979" w:rsidP="00457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586" w:type="pct"/>
          </w:tcPr>
          <w:p w14:paraId="39BD22A3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58" w:type="pct"/>
            <w:shd w:val="clear" w:color="auto" w:fill="BFBFBF" w:themeFill="background1" w:themeFillShade="BF"/>
          </w:tcPr>
          <w:p w14:paraId="27E6A4BA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73" w:type="pct"/>
            <w:shd w:val="clear" w:color="auto" w:fill="BFBFBF" w:themeFill="background1" w:themeFillShade="BF"/>
          </w:tcPr>
          <w:p w14:paraId="564A416B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95" w:type="pct"/>
            <w:shd w:val="clear" w:color="auto" w:fill="BFBFBF" w:themeFill="background1" w:themeFillShade="BF"/>
          </w:tcPr>
          <w:p w14:paraId="79BC9B81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457979" w:rsidRPr="00457979" w14:paraId="32D42437" w14:textId="77777777" w:rsidTr="00457979">
        <w:tc>
          <w:tcPr>
            <w:tcW w:w="231" w:type="pct"/>
          </w:tcPr>
          <w:p w14:paraId="2E367498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69" w:type="pct"/>
          </w:tcPr>
          <w:p w14:paraId="7A23C475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88" w:type="pct"/>
          </w:tcPr>
          <w:p w14:paraId="4934A328" w14:textId="77777777" w:rsidR="00457979" w:rsidRPr="00457979" w:rsidRDefault="00457979" w:rsidP="00457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586" w:type="pct"/>
          </w:tcPr>
          <w:p w14:paraId="036409AE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58" w:type="pct"/>
            <w:shd w:val="clear" w:color="auto" w:fill="BFBFBF" w:themeFill="background1" w:themeFillShade="BF"/>
          </w:tcPr>
          <w:p w14:paraId="2FD40B03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73" w:type="pct"/>
            <w:shd w:val="clear" w:color="auto" w:fill="BFBFBF" w:themeFill="background1" w:themeFillShade="BF"/>
          </w:tcPr>
          <w:p w14:paraId="74B751C5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95" w:type="pct"/>
            <w:shd w:val="clear" w:color="auto" w:fill="BFBFBF" w:themeFill="background1" w:themeFillShade="BF"/>
          </w:tcPr>
          <w:p w14:paraId="37C8F10C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1279B559" w14:textId="77777777" w:rsidR="00AB4EDF" w:rsidRPr="00AB4EDF" w:rsidRDefault="00AB4EDF" w:rsidP="00AB4EDF">
      <w:pPr>
        <w:rPr>
          <w:lang w:val="es-ES"/>
        </w:rPr>
      </w:pPr>
    </w:p>
    <w:sectPr w:rsidR="00AB4EDF" w:rsidRPr="00AB4EDF" w:rsidSect="004579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8F9FB" w14:textId="77777777" w:rsidR="00E46285" w:rsidRDefault="00E46285" w:rsidP="00AB4EDF">
      <w:pPr>
        <w:spacing w:after="0" w:line="240" w:lineRule="auto"/>
      </w:pPr>
      <w:r>
        <w:separator/>
      </w:r>
    </w:p>
  </w:endnote>
  <w:endnote w:type="continuationSeparator" w:id="0">
    <w:p w14:paraId="7F4990D1" w14:textId="77777777" w:rsidR="00E46285" w:rsidRDefault="00E46285" w:rsidP="00AB4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BEBFF" w14:textId="77777777" w:rsidR="003C213F" w:rsidRDefault="003C213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83F4C" w14:textId="77777777" w:rsidR="003C213F" w:rsidRDefault="003C213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E2D6D" w14:textId="77777777" w:rsidR="003C213F" w:rsidRDefault="003C21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AD018" w14:textId="77777777" w:rsidR="00E46285" w:rsidRDefault="00E46285" w:rsidP="00AB4EDF">
      <w:pPr>
        <w:spacing w:after="0" w:line="240" w:lineRule="auto"/>
      </w:pPr>
      <w:r>
        <w:separator/>
      </w:r>
    </w:p>
  </w:footnote>
  <w:footnote w:type="continuationSeparator" w:id="0">
    <w:p w14:paraId="1A2554E5" w14:textId="77777777" w:rsidR="00E46285" w:rsidRDefault="00E46285" w:rsidP="00AB4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33B94" w14:textId="77777777" w:rsidR="003C213F" w:rsidRDefault="003C213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dotted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0"/>
      <w:gridCol w:w="7947"/>
      <w:gridCol w:w="1713"/>
    </w:tblGrid>
    <w:tr w:rsidR="00AB4EDF" w:rsidRPr="00AB4EDF" w14:paraId="00D90EB3" w14:textId="77777777" w:rsidTr="00457979">
      <w:trPr>
        <w:trHeight w:val="416"/>
      </w:trPr>
      <w:tc>
        <w:tcPr>
          <w:tcW w:w="655" w:type="pct"/>
          <w:vMerge w:val="restart"/>
          <w:shd w:val="clear" w:color="auto" w:fill="auto"/>
          <w:noWrap/>
          <w:vAlign w:val="center"/>
        </w:tcPr>
        <w:p w14:paraId="33F4D11C" w14:textId="3A2FF562" w:rsidR="00AB4EDF" w:rsidRPr="00AB4EDF" w:rsidRDefault="003C213F" w:rsidP="00457979">
          <w:pPr>
            <w:spacing w:after="0" w:line="240" w:lineRule="auto"/>
            <w:jc w:val="center"/>
            <w:rPr>
              <w:rFonts w:ascii="Times New Roman" w:eastAsia="Times New Roman" w:hAnsi="Times New Roman" w:cs="Arial"/>
              <w:sz w:val="2"/>
              <w:szCs w:val="2"/>
              <w:lang w:eastAsia="es-CO"/>
            </w:rPr>
          </w:pPr>
          <w:r>
            <w:rPr>
              <w:noProof/>
            </w:rPr>
            <w:drawing>
              <wp:inline distT="0" distB="0" distL="0" distR="0" wp14:anchorId="5CE573A9" wp14:editId="26606F27">
                <wp:extent cx="1991995" cy="457200"/>
                <wp:effectExtent l="0" t="0" r="8255" b="0"/>
                <wp:docPr id="83431390" name="Imagen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2CEFF72-D11B-4E69-8163-47B407B2C60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3431390" name="Imagen 3">
                          <a:extLst>
                            <a:ext uri="{FF2B5EF4-FFF2-40B4-BE49-F238E27FC236}">
                              <a16:creationId xmlns:a16="http://schemas.microsoft.com/office/drawing/2014/main" id="{22CEFF72-D11B-4E69-8163-47B407B2C60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2340" cy="4595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206F39E" w14:textId="28A90670" w:rsidR="00AB4EDF" w:rsidRPr="00AB4EDF" w:rsidRDefault="00AB4EDF" w:rsidP="00457979">
          <w:pPr>
            <w:spacing w:after="0" w:line="240" w:lineRule="auto"/>
            <w:jc w:val="center"/>
            <w:rPr>
              <w:rFonts w:ascii="Times New Roman" w:eastAsia="Times New Roman" w:hAnsi="Times New Roman" w:cs="Arial"/>
              <w:sz w:val="2"/>
              <w:szCs w:val="2"/>
              <w:lang w:eastAsia="es-CO"/>
            </w:rPr>
          </w:pPr>
        </w:p>
        <w:p w14:paraId="6FBCC312" w14:textId="77777777" w:rsidR="00AB4EDF" w:rsidRPr="00AB4EDF" w:rsidRDefault="00AB4EDF" w:rsidP="00457979">
          <w:pPr>
            <w:spacing w:after="0" w:line="240" w:lineRule="auto"/>
            <w:jc w:val="center"/>
            <w:rPr>
              <w:rFonts w:ascii="Times New Roman" w:eastAsia="Times New Roman" w:hAnsi="Times New Roman" w:cs="Arial"/>
              <w:sz w:val="2"/>
              <w:szCs w:val="2"/>
              <w:lang w:eastAsia="es-CO"/>
            </w:rPr>
          </w:pPr>
        </w:p>
        <w:p w14:paraId="37947F1A" w14:textId="020CECDB" w:rsidR="00AB4EDF" w:rsidRPr="00AB4EDF" w:rsidRDefault="00AB4EDF" w:rsidP="00457979">
          <w:pPr>
            <w:spacing w:after="0" w:line="240" w:lineRule="auto"/>
            <w:jc w:val="center"/>
            <w:rPr>
              <w:rFonts w:ascii="Times New Roman" w:eastAsia="Times New Roman" w:hAnsi="Times New Roman" w:cs="Arial"/>
              <w:sz w:val="2"/>
              <w:szCs w:val="2"/>
              <w:lang w:eastAsia="es-CO"/>
            </w:rPr>
          </w:pPr>
        </w:p>
        <w:p w14:paraId="56DCE222" w14:textId="57B33DD4" w:rsidR="00AB4EDF" w:rsidRPr="00AB4EDF" w:rsidRDefault="00AB4EDF" w:rsidP="00457979">
          <w:pPr>
            <w:spacing w:after="0" w:line="240" w:lineRule="auto"/>
            <w:jc w:val="center"/>
            <w:rPr>
              <w:rFonts w:ascii="Times New Roman" w:eastAsia="Times New Roman" w:hAnsi="Times New Roman" w:cs="Arial"/>
              <w:sz w:val="2"/>
              <w:szCs w:val="2"/>
              <w:lang w:eastAsia="es-CO"/>
            </w:rPr>
          </w:pPr>
        </w:p>
      </w:tc>
      <w:tc>
        <w:tcPr>
          <w:tcW w:w="3376" w:type="pct"/>
          <w:vMerge w:val="restart"/>
          <w:shd w:val="clear" w:color="auto" w:fill="FFFFFF"/>
          <w:noWrap/>
          <w:vAlign w:val="center"/>
        </w:tcPr>
        <w:p w14:paraId="72DC1C72" w14:textId="765B0FD4" w:rsidR="00AB4EDF" w:rsidRPr="00AB4EDF" w:rsidRDefault="00AB4EDF" w:rsidP="00AB4EDF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32"/>
              <w:szCs w:val="32"/>
              <w:lang w:eastAsia="es-CO"/>
            </w:rPr>
          </w:pPr>
          <w:r w:rsidRPr="00AB4EDF">
            <w:rPr>
              <w:rFonts w:ascii="Arial" w:eastAsia="Times New Roman" w:hAnsi="Arial" w:cs="Arial"/>
              <w:b/>
              <w:sz w:val="32"/>
              <w:szCs w:val="32"/>
              <w:lang w:eastAsia="es-ES"/>
            </w:rPr>
            <w:t xml:space="preserve">PROFORMA </w:t>
          </w:r>
          <w:r w:rsidR="00457979">
            <w:rPr>
              <w:rFonts w:ascii="Arial" w:eastAsia="Times New Roman" w:hAnsi="Arial" w:cs="Arial"/>
              <w:b/>
              <w:sz w:val="32"/>
              <w:szCs w:val="32"/>
              <w:lang w:eastAsia="es-ES"/>
            </w:rPr>
            <w:t>EXTERNA</w:t>
          </w:r>
        </w:p>
      </w:tc>
      <w:tc>
        <w:tcPr>
          <w:tcW w:w="969" w:type="pct"/>
          <w:shd w:val="clear" w:color="auto" w:fill="FFFFFF"/>
          <w:noWrap/>
          <w:vAlign w:val="center"/>
        </w:tcPr>
        <w:p w14:paraId="013C496A" w14:textId="0D467607" w:rsidR="00AB4EDF" w:rsidRPr="00AB4EDF" w:rsidRDefault="00AB4EDF" w:rsidP="00AB4EDF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es-CO"/>
            </w:rPr>
          </w:pPr>
          <w:r w:rsidRPr="00AB4EDF">
            <w:rPr>
              <w:rFonts w:ascii="Arial" w:eastAsia="Times New Roman" w:hAnsi="Arial" w:cs="Arial"/>
              <w:bCs/>
              <w:sz w:val="20"/>
              <w:szCs w:val="20"/>
              <w:lang w:val="es-ES_tradnl" w:eastAsia="es-ES"/>
            </w:rPr>
            <w:t>E-PI-DDS-</w:t>
          </w:r>
          <w:r w:rsidRPr="00793360">
            <w:rPr>
              <w:rFonts w:ascii="Arial" w:eastAsia="Times New Roman" w:hAnsi="Arial" w:cs="Arial"/>
              <w:bCs/>
              <w:sz w:val="20"/>
              <w:szCs w:val="20"/>
              <w:lang w:val="es-ES_tradnl" w:eastAsia="es-ES"/>
            </w:rPr>
            <w:t>0</w:t>
          </w:r>
          <w:r w:rsidR="00793360">
            <w:rPr>
              <w:rFonts w:ascii="Arial" w:eastAsia="Times New Roman" w:hAnsi="Arial" w:cs="Arial"/>
              <w:bCs/>
              <w:sz w:val="20"/>
              <w:szCs w:val="20"/>
              <w:lang w:val="es-ES_tradnl" w:eastAsia="es-ES"/>
            </w:rPr>
            <w:t>23</w:t>
          </w:r>
        </w:p>
      </w:tc>
    </w:tr>
    <w:tr w:rsidR="00AB4EDF" w:rsidRPr="00AB4EDF" w14:paraId="05AAC7D7" w14:textId="77777777" w:rsidTr="00457979">
      <w:trPr>
        <w:trHeight w:val="416"/>
      </w:trPr>
      <w:tc>
        <w:tcPr>
          <w:tcW w:w="655" w:type="pct"/>
          <w:vMerge/>
          <w:shd w:val="clear" w:color="auto" w:fill="auto"/>
          <w:noWrap/>
          <w:vAlign w:val="bottom"/>
        </w:tcPr>
        <w:p w14:paraId="22159C6E" w14:textId="77777777" w:rsidR="00AB4EDF" w:rsidRPr="00AB4EDF" w:rsidRDefault="00AB4EDF" w:rsidP="00AB4EDF">
          <w:pPr>
            <w:spacing w:after="0" w:line="240" w:lineRule="auto"/>
            <w:rPr>
              <w:rFonts w:ascii="Times New Roman" w:eastAsia="Times New Roman" w:hAnsi="Times New Roman" w:cs="Arial"/>
              <w:sz w:val="2"/>
              <w:szCs w:val="2"/>
              <w:lang w:eastAsia="es-CO"/>
            </w:rPr>
          </w:pPr>
        </w:p>
      </w:tc>
      <w:tc>
        <w:tcPr>
          <w:tcW w:w="3376" w:type="pct"/>
          <w:vMerge/>
          <w:shd w:val="clear" w:color="auto" w:fill="FFFFFF"/>
          <w:noWrap/>
          <w:vAlign w:val="center"/>
        </w:tcPr>
        <w:p w14:paraId="321EFE2A" w14:textId="77777777" w:rsidR="00AB4EDF" w:rsidRPr="00AB4EDF" w:rsidRDefault="00AB4EDF" w:rsidP="00AB4EDF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36"/>
              <w:szCs w:val="36"/>
              <w:lang w:eastAsia="es-CO"/>
            </w:rPr>
          </w:pPr>
        </w:p>
      </w:tc>
      <w:tc>
        <w:tcPr>
          <w:tcW w:w="969" w:type="pct"/>
          <w:shd w:val="clear" w:color="auto" w:fill="FFFFFF"/>
          <w:noWrap/>
          <w:vAlign w:val="center"/>
        </w:tcPr>
        <w:p w14:paraId="6A096669" w14:textId="2E9D7064" w:rsidR="00AB4EDF" w:rsidRPr="00AB4EDF" w:rsidRDefault="00AB4EDF" w:rsidP="00AB4EDF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sz w:val="20"/>
              <w:szCs w:val="20"/>
              <w:lang w:val="es-ES_tradnl" w:eastAsia="es-ES"/>
            </w:rPr>
          </w:pPr>
          <w:r w:rsidRPr="00AB4EDF">
            <w:rPr>
              <w:rFonts w:ascii="Arial" w:eastAsia="Times New Roman" w:hAnsi="Arial" w:cs="Arial"/>
              <w:bCs/>
              <w:sz w:val="20"/>
              <w:szCs w:val="20"/>
              <w:lang w:val="es-ES_tradnl" w:eastAsia="es-ES"/>
            </w:rPr>
            <w:t xml:space="preserve">Versión </w:t>
          </w:r>
          <w:r w:rsidR="001427EC">
            <w:rPr>
              <w:rFonts w:ascii="Arial" w:eastAsia="Times New Roman" w:hAnsi="Arial" w:cs="Arial"/>
              <w:bCs/>
              <w:sz w:val="20"/>
              <w:szCs w:val="20"/>
              <w:lang w:val="es-ES_tradnl" w:eastAsia="es-ES"/>
            </w:rPr>
            <w:t>2</w:t>
          </w:r>
          <w:r w:rsidRPr="00AB4EDF">
            <w:rPr>
              <w:rFonts w:ascii="Arial" w:eastAsia="Times New Roman" w:hAnsi="Arial" w:cs="Arial"/>
              <w:bCs/>
              <w:sz w:val="20"/>
              <w:szCs w:val="20"/>
              <w:lang w:val="es-ES_tradnl" w:eastAsia="es-ES"/>
            </w:rPr>
            <w:t>.0</w:t>
          </w:r>
        </w:p>
      </w:tc>
    </w:tr>
    <w:tr w:rsidR="00AB4EDF" w:rsidRPr="00AB4EDF" w14:paraId="281AF966" w14:textId="77777777" w:rsidTr="00457979">
      <w:trPr>
        <w:trHeight w:val="378"/>
      </w:trPr>
      <w:tc>
        <w:tcPr>
          <w:tcW w:w="655" w:type="pct"/>
          <w:vMerge/>
          <w:shd w:val="clear" w:color="auto" w:fill="auto"/>
          <w:noWrap/>
          <w:vAlign w:val="bottom"/>
        </w:tcPr>
        <w:p w14:paraId="03C13E4E" w14:textId="77777777" w:rsidR="00AB4EDF" w:rsidRPr="00AB4EDF" w:rsidRDefault="00AB4EDF" w:rsidP="00AB4EDF">
          <w:pPr>
            <w:spacing w:after="0" w:line="240" w:lineRule="auto"/>
            <w:rPr>
              <w:rFonts w:ascii="Times New Roman" w:eastAsia="Times New Roman" w:hAnsi="Times New Roman" w:cs="Arial"/>
              <w:color w:val="FFFFFF"/>
              <w:sz w:val="20"/>
              <w:szCs w:val="20"/>
              <w:lang w:eastAsia="es-CO"/>
            </w:rPr>
          </w:pPr>
        </w:p>
      </w:tc>
      <w:tc>
        <w:tcPr>
          <w:tcW w:w="3376" w:type="pct"/>
          <w:shd w:val="clear" w:color="auto" w:fill="auto"/>
          <w:vAlign w:val="center"/>
        </w:tcPr>
        <w:p w14:paraId="277FD67B" w14:textId="2F457670" w:rsidR="00AB4EDF" w:rsidRPr="00AB4EDF" w:rsidRDefault="00793360" w:rsidP="00AB4EDF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8"/>
              <w:szCs w:val="18"/>
              <w:lang w:eastAsia="es-CO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  <w:lang w:val="es-ES_tradnl" w:eastAsia="es-ES"/>
            </w:rPr>
            <w:t xml:space="preserve">MATRIZ </w:t>
          </w:r>
          <w:r w:rsidR="00AB4EDF">
            <w:rPr>
              <w:rFonts w:ascii="Arial" w:eastAsia="Times New Roman" w:hAnsi="Arial" w:cs="Arial"/>
              <w:b/>
              <w:sz w:val="18"/>
              <w:szCs w:val="18"/>
              <w:lang w:val="es-ES_tradnl" w:eastAsia="es-ES"/>
            </w:rPr>
            <w:t>COMENTARIOS EXTERNOS DE LA SOLUCIÓN</w:t>
          </w:r>
        </w:p>
      </w:tc>
      <w:tc>
        <w:tcPr>
          <w:tcW w:w="969" w:type="pct"/>
          <w:shd w:val="clear" w:color="auto" w:fill="FFFFFF"/>
          <w:noWrap/>
          <w:vAlign w:val="center"/>
        </w:tcPr>
        <w:p w14:paraId="6E540399" w14:textId="34CA5110" w:rsidR="00AB4EDF" w:rsidRPr="00AB4EDF" w:rsidRDefault="00AB4EDF" w:rsidP="00AB4EDF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es-CO"/>
            </w:rPr>
          </w:pPr>
          <w:r w:rsidRPr="00AB4EDF">
            <w:rPr>
              <w:rFonts w:ascii="Arial" w:eastAsia="Times New Roman" w:hAnsi="Arial" w:cs="Arial"/>
              <w:bCs/>
              <w:sz w:val="20"/>
              <w:szCs w:val="20"/>
              <w:lang w:val="es-ES_tradnl" w:eastAsia="es-ES"/>
            </w:rPr>
            <w:t xml:space="preserve">Página </w:t>
          </w:r>
          <w:r w:rsidRPr="00AB4EDF"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fldChar w:fldCharType="begin"/>
          </w:r>
          <w:r w:rsidRPr="00AB4EDF"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instrText xml:space="preserve">PAGE  </w:instrText>
          </w:r>
          <w:r w:rsidRPr="00AB4EDF"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fldChar w:fldCharType="separate"/>
          </w:r>
          <w:r w:rsidR="009D7909">
            <w:rPr>
              <w:rFonts w:ascii="Arial" w:eastAsia="Times New Roman" w:hAnsi="Arial" w:cs="Arial"/>
              <w:noProof/>
              <w:sz w:val="20"/>
              <w:szCs w:val="20"/>
              <w:lang w:val="es-ES_tradnl" w:eastAsia="es-ES"/>
            </w:rPr>
            <w:t>1</w:t>
          </w:r>
          <w:r w:rsidRPr="00AB4EDF"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fldChar w:fldCharType="end"/>
          </w:r>
          <w:r w:rsidRPr="00AB4EDF">
            <w:rPr>
              <w:rFonts w:ascii="Arial" w:eastAsia="Times New Roman" w:hAnsi="Arial" w:cs="Arial"/>
              <w:b/>
              <w:bCs/>
              <w:sz w:val="20"/>
              <w:szCs w:val="20"/>
              <w:lang w:val="es-ES_tradnl" w:eastAsia="es-ES"/>
            </w:rPr>
            <w:t xml:space="preserve"> </w:t>
          </w:r>
          <w:r w:rsidRPr="00AB4EDF">
            <w:rPr>
              <w:rFonts w:ascii="Arial" w:eastAsia="Times New Roman" w:hAnsi="Arial" w:cs="Arial"/>
              <w:bCs/>
              <w:sz w:val="20"/>
              <w:szCs w:val="20"/>
              <w:lang w:val="es-ES_tradnl" w:eastAsia="es-ES"/>
            </w:rPr>
            <w:t xml:space="preserve"> de  </w:t>
          </w:r>
          <w:r>
            <w:rPr>
              <w:rFonts w:ascii="Arial" w:eastAsia="Times New Roman" w:hAnsi="Arial" w:cs="Arial"/>
              <w:bCs/>
              <w:sz w:val="20"/>
              <w:szCs w:val="20"/>
              <w:lang w:val="es-ES_tradnl" w:eastAsia="es-ES"/>
            </w:rPr>
            <w:fldChar w:fldCharType="begin"/>
          </w:r>
          <w:r>
            <w:rPr>
              <w:rFonts w:ascii="Arial" w:eastAsia="Times New Roman" w:hAnsi="Arial" w:cs="Arial"/>
              <w:bCs/>
              <w:sz w:val="20"/>
              <w:szCs w:val="20"/>
              <w:lang w:val="es-ES_tradnl" w:eastAsia="es-ES"/>
            </w:rPr>
            <w:instrText xml:space="preserve"> NUMPAGES  \* Arabic  \* MERGEFORMAT </w:instrText>
          </w:r>
          <w:r>
            <w:rPr>
              <w:rFonts w:ascii="Arial" w:eastAsia="Times New Roman" w:hAnsi="Arial" w:cs="Arial"/>
              <w:bCs/>
              <w:sz w:val="20"/>
              <w:szCs w:val="20"/>
              <w:lang w:val="es-ES_tradnl" w:eastAsia="es-ES"/>
            </w:rPr>
            <w:fldChar w:fldCharType="separate"/>
          </w:r>
          <w:r w:rsidR="009D7909">
            <w:rPr>
              <w:rFonts w:ascii="Arial" w:eastAsia="Times New Roman" w:hAnsi="Arial" w:cs="Arial"/>
              <w:bCs/>
              <w:noProof/>
              <w:sz w:val="20"/>
              <w:szCs w:val="20"/>
              <w:lang w:val="es-ES_tradnl" w:eastAsia="es-ES"/>
            </w:rPr>
            <w:t>2</w:t>
          </w:r>
          <w:r>
            <w:rPr>
              <w:rFonts w:ascii="Arial" w:eastAsia="Times New Roman" w:hAnsi="Arial" w:cs="Arial"/>
              <w:bCs/>
              <w:sz w:val="20"/>
              <w:szCs w:val="20"/>
              <w:lang w:val="es-ES_tradnl" w:eastAsia="es-ES"/>
            </w:rPr>
            <w:fldChar w:fldCharType="end"/>
          </w:r>
        </w:p>
      </w:tc>
    </w:tr>
  </w:tbl>
  <w:p w14:paraId="2DDE786D" w14:textId="77777777" w:rsidR="00AB4EDF" w:rsidRDefault="00AB4ED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BDA1B" w14:textId="77777777" w:rsidR="003C213F" w:rsidRDefault="003C21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C800E9"/>
    <w:multiLevelType w:val="hybridMultilevel"/>
    <w:tmpl w:val="2DCC2F8C"/>
    <w:lvl w:ilvl="0" w:tplc="2FB0DA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792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EDF"/>
    <w:rsid w:val="000939D6"/>
    <w:rsid w:val="001427EC"/>
    <w:rsid w:val="00330846"/>
    <w:rsid w:val="00363D77"/>
    <w:rsid w:val="003C213F"/>
    <w:rsid w:val="004527D4"/>
    <w:rsid w:val="00457979"/>
    <w:rsid w:val="00476B05"/>
    <w:rsid w:val="00614FDE"/>
    <w:rsid w:val="0076052E"/>
    <w:rsid w:val="00793360"/>
    <w:rsid w:val="00897F48"/>
    <w:rsid w:val="00946C09"/>
    <w:rsid w:val="009A1484"/>
    <w:rsid w:val="009C55DA"/>
    <w:rsid w:val="009D396E"/>
    <w:rsid w:val="009D7909"/>
    <w:rsid w:val="00AB4EDF"/>
    <w:rsid w:val="00B55775"/>
    <w:rsid w:val="00DD7253"/>
    <w:rsid w:val="00E46285"/>
    <w:rsid w:val="00E47431"/>
    <w:rsid w:val="00E6699C"/>
    <w:rsid w:val="00E7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3B08CD"/>
  <w15:chartTrackingRefBased/>
  <w15:docId w15:val="{E52A3A13-1A47-4331-8561-538A1AF7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B4ED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4E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4EDF"/>
  </w:style>
  <w:style w:type="paragraph" w:styleId="Piedepgina">
    <w:name w:val="footer"/>
    <w:basedOn w:val="Normal"/>
    <w:link w:val="PiedepginaCar"/>
    <w:uiPriority w:val="99"/>
    <w:unhideWhenUsed/>
    <w:rsid w:val="00AB4E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4EDF"/>
  </w:style>
  <w:style w:type="character" w:customStyle="1" w:styleId="Ttulo1Car">
    <w:name w:val="Título 1 Car"/>
    <w:basedOn w:val="Fuentedeprrafopredeter"/>
    <w:link w:val="Ttulo1"/>
    <w:rsid w:val="00AB4EDF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Prrafodelista">
    <w:name w:val="List Paragraph"/>
    <w:basedOn w:val="Normal"/>
    <w:uiPriority w:val="34"/>
    <w:qFormat/>
    <w:rsid w:val="00AB4EDF"/>
    <w:pPr>
      <w:ind w:left="720"/>
      <w:contextualSpacing/>
    </w:pPr>
  </w:style>
  <w:style w:type="table" w:styleId="Tablaconcuadrcula">
    <w:name w:val="Table Grid"/>
    <w:basedOn w:val="Tablanormal"/>
    <w:uiPriority w:val="39"/>
    <w:rsid w:val="00AB4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B4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4E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C7D833103DA948882CC9C85F0951CC" ma:contentTypeVersion="19" ma:contentTypeDescription="Crear nuevo documento." ma:contentTypeScope="" ma:versionID="aafcf96c09107ca40a744495af14e3d9">
  <xsd:schema xmlns:xsd="http://www.w3.org/2001/XMLSchema" xmlns:xs="http://www.w3.org/2001/XMLSchema" xmlns:p="http://schemas.microsoft.com/office/2006/metadata/properties" xmlns:ns2="0cc94e5e-fdc2-43dd-8819-d32bb5cdc256" xmlns:ns3="c1f7d1b3-3fa0-4e24-9db4-a26085bdffe2" targetNamespace="http://schemas.microsoft.com/office/2006/metadata/properties" ma:root="true" ma:fieldsID="4e02d78e05ba47f4b704d42a686dfd39" ns2:_="" ns3:_="">
    <xsd:import namespace="0cc94e5e-fdc2-43dd-8819-d32bb5cdc256"/>
    <xsd:import namespace="c1f7d1b3-3fa0-4e24-9db4-a26085bdff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94e5e-fdc2-43dd-8819-d32bb5cdc2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e3ece026-1153-4486-bc0e-f284fdb491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6" nillable="true" ma:displayName="Estado de aprobación" ma:internalName="Estado_x0020_de_x0020_aprobaci_x00f3_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7d1b3-3fa0-4e24-9db4-a26085bdffe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47d59c4-3e08-4a82-8b5b-87d8110df87a}" ma:internalName="TaxCatchAll" ma:showField="CatchAllData" ma:web="c1f7d1b3-3fa0-4e24-9db4-a26085bdf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f7d1b3-3fa0-4e24-9db4-a26085bdffe2" xsi:nil="true"/>
    <_Flow_SignoffStatus xmlns="0cc94e5e-fdc2-43dd-8819-d32bb5cdc256" xsi:nil="true"/>
    <lcf76f155ced4ddcb4097134ff3c332f xmlns="0cc94e5e-fdc2-43dd-8819-d32bb5cdc2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BD9171-B972-4ADC-BDFC-89181BA3F5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AFEAA2-77CC-4834-941A-EB16C335F1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c94e5e-fdc2-43dd-8819-d32bb5cdc256"/>
    <ds:schemaRef ds:uri="c1f7d1b3-3fa0-4e24-9db4-a26085bdff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F5BA9C-4967-4644-9640-D79F3EDD3A53}">
  <ds:schemaRefs>
    <ds:schemaRef ds:uri="http://schemas.microsoft.com/office/2006/metadata/properties"/>
    <ds:schemaRef ds:uri="http://schemas.microsoft.com/office/infopath/2007/PartnerControls"/>
    <ds:schemaRef ds:uri="c1f7d1b3-3fa0-4e24-9db4-a26085bdffe2"/>
    <ds:schemaRef ds:uri="0cc94e5e-fdc2-43dd-8819-d32bb5cdc2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Amador Mesa</dc:creator>
  <cp:keywords/>
  <dc:description/>
  <cp:lastModifiedBy>Juan Francisco Lopez Vergara</cp:lastModifiedBy>
  <cp:revision>2</cp:revision>
  <cp:lastPrinted>2018-12-05T21:22:00Z</cp:lastPrinted>
  <dcterms:created xsi:type="dcterms:W3CDTF">2024-08-29T15:52:00Z</dcterms:created>
  <dcterms:modified xsi:type="dcterms:W3CDTF">2024-08-29T15:52:00Z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0x01010015C7D833103DA948882CC9C85F0951CC</vt:lpwstr>
  </property>
</Properties>
</file>