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9CAB5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 proyecto</w:t>
      </w:r>
    </w:p>
    <w:p w14:paraId="71F744EB" w14:textId="097F3D24" w:rsidR="003512E8" w:rsidRPr="00852069" w:rsidRDefault="0007378B" w:rsidP="003512E8">
      <w:pPr>
        <w:spacing w:before="240" w:line="360" w:lineRule="auto"/>
        <w:jc w:val="both"/>
        <w:rPr>
          <w:rFonts w:ascii="Arial" w:hAnsi="Arial" w:cs="Arial"/>
          <w:b/>
          <w:szCs w:val="24"/>
        </w:rPr>
      </w:pPr>
      <w:r w:rsidRPr="00852069">
        <w:rPr>
          <w:rFonts w:ascii="Arial" w:hAnsi="Arial" w:cs="Arial"/>
          <w:b/>
          <w:bCs/>
          <w:szCs w:val="24"/>
          <w:lang w:val="es-ES"/>
        </w:rPr>
        <w:t xml:space="preserve">Proyecto de Circular Externa: </w:t>
      </w:r>
      <w:r w:rsidR="00412D2E" w:rsidRPr="00852069">
        <w:rPr>
          <w:rFonts w:ascii="Arial" w:hAnsi="Arial" w:cs="Arial"/>
          <w:bCs/>
          <w:szCs w:val="24"/>
          <w:lang w:val="es-ES"/>
        </w:rPr>
        <w:t xml:space="preserve">Instrucciones relacionadas con </w:t>
      </w:r>
      <w:r w:rsidR="00044820" w:rsidRPr="00852069">
        <w:rPr>
          <w:rFonts w:ascii="Arial" w:hAnsi="Arial" w:cs="Arial"/>
          <w:bCs/>
          <w:szCs w:val="24"/>
          <w:lang w:val="es-ES"/>
        </w:rPr>
        <w:t>el régimen de inversión de los recursos de los fondos de pensiones obligatorias y cesantías, y de las reservas de las entidades aseguradoras y sociedades de capitalización.</w:t>
      </w:r>
    </w:p>
    <w:p w14:paraId="1DAD270D" w14:textId="16BFD912" w:rsidR="009C4F48" w:rsidRDefault="009C4F48" w:rsidP="00AB4EDF">
      <w:pPr>
        <w:rPr>
          <w:rFonts w:ascii="Arial" w:hAnsi="Arial" w:cs="Arial"/>
          <w:b/>
          <w:bCs/>
        </w:rPr>
      </w:pPr>
    </w:p>
    <w:p w14:paraId="58F7359E" w14:textId="77777777" w:rsidR="009C4F48" w:rsidRDefault="009C4F48" w:rsidP="00AB4EDF">
      <w:pPr>
        <w:rPr>
          <w:rFonts w:ascii="Arial" w:hAnsi="Arial" w:cs="Arial"/>
          <w:b/>
          <w:bCs/>
        </w:rPr>
      </w:pPr>
    </w:p>
    <w:p w14:paraId="51309305" w14:textId="55B50C7E" w:rsidR="00852069" w:rsidRPr="00852069" w:rsidRDefault="00852069" w:rsidP="00AB4EDF">
      <w:pPr>
        <w:rPr>
          <w:rFonts w:ascii="Arial" w:hAnsi="Arial" w:cs="Arial"/>
          <w:b/>
          <w:bCs/>
        </w:rPr>
      </w:pPr>
      <w:r w:rsidRPr="00852069">
        <w:rPr>
          <w:rFonts w:ascii="Arial" w:hAnsi="Arial" w:cs="Arial"/>
          <w:b/>
          <w:bCs/>
        </w:rPr>
        <w:t>Entidad</w:t>
      </w:r>
      <w:r w:rsidR="009C4F48">
        <w:rPr>
          <w:rFonts w:ascii="Arial" w:hAnsi="Arial" w:cs="Arial"/>
          <w:b/>
          <w:bCs/>
        </w:rPr>
        <w:t xml:space="preserve"> que remite el comentario</w:t>
      </w:r>
      <w:r w:rsidRPr="00852069">
        <w:rPr>
          <w:rFonts w:ascii="Arial" w:hAnsi="Arial" w:cs="Arial"/>
          <w:b/>
          <w:bCs/>
        </w:rPr>
        <w:t>:</w:t>
      </w:r>
      <w:r w:rsidR="00240791">
        <w:rPr>
          <w:rFonts w:ascii="Arial" w:hAnsi="Arial" w:cs="Arial"/>
          <w:b/>
          <w:bCs/>
        </w:rPr>
        <w:t xml:space="preserve"> ______________</w:t>
      </w:r>
    </w:p>
    <w:p w14:paraId="4B8D8DC2" w14:textId="77777777" w:rsidR="00DF76D3" w:rsidRDefault="00DF76D3" w:rsidP="00AB4EDF"/>
    <w:p w14:paraId="52BFFF0B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generales</w:t>
      </w:r>
    </w:p>
    <w:p w14:paraId="623744A4" w14:textId="779D33E3" w:rsidR="00AB4EDF" w:rsidRPr="009C4F48" w:rsidRDefault="009C4F48" w:rsidP="00AB4EDF">
      <w:pPr>
        <w:rPr>
          <w:rFonts w:ascii="Arial" w:hAnsi="Arial" w:cs="Arial"/>
          <w:color w:val="FF0000"/>
          <w:lang w:val="es-ES"/>
        </w:rPr>
      </w:pPr>
      <w:r w:rsidRPr="009C4F48">
        <w:rPr>
          <w:rFonts w:ascii="Arial" w:hAnsi="Arial" w:cs="Arial"/>
          <w:color w:val="FF0000"/>
          <w:lang w:val="es-ES"/>
        </w:rPr>
        <w:t>(Desarrollo del comentario)</w:t>
      </w:r>
    </w:p>
    <w:p w14:paraId="71A9D6CF" w14:textId="77777777" w:rsidR="00852069" w:rsidRDefault="00852069" w:rsidP="00AB4EDF">
      <w:pPr>
        <w:rPr>
          <w:lang w:val="es-ES"/>
        </w:rPr>
      </w:pPr>
    </w:p>
    <w:p w14:paraId="7D512430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al proyecto</w:t>
      </w:r>
    </w:p>
    <w:p w14:paraId="2CE632C2" w14:textId="77777777" w:rsidR="00AB4EDF" w:rsidRDefault="00AB4EDF" w:rsidP="00AB4EDF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520"/>
        <w:gridCol w:w="2235"/>
        <w:gridCol w:w="8215"/>
      </w:tblGrid>
      <w:tr w:rsidR="00240791" w:rsidRPr="00457979" w14:paraId="4C7FF93A" w14:textId="77777777" w:rsidTr="00240791">
        <w:trPr>
          <w:trHeight w:val="230"/>
        </w:trPr>
        <w:tc>
          <w:tcPr>
            <w:tcW w:w="378" w:type="pct"/>
            <w:vMerge w:val="restart"/>
            <w:vAlign w:val="center"/>
          </w:tcPr>
          <w:p w14:paraId="76AAB8C7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587" w:type="pct"/>
            <w:vMerge w:val="restart"/>
          </w:tcPr>
          <w:p w14:paraId="6E3B2046" w14:textId="3A01C8FD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Documento objeto de comentario</w:t>
            </w:r>
          </w:p>
        </w:tc>
        <w:tc>
          <w:tcPr>
            <w:tcW w:w="863" w:type="pct"/>
            <w:vMerge w:val="restart"/>
            <w:vAlign w:val="center"/>
          </w:tcPr>
          <w:p w14:paraId="5285FE44" w14:textId="33BD2D90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Instrucción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/ numeral </w:t>
            </w: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objeto de comentario</w:t>
            </w:r>
          </w:p>
        </w:tc>
        <w:tc>
          <w:tcPr>
            <w:tcW w:w="3172" w:type="pct"/>
            <w:vMerge w:val="restart"/>
            <w:vAlign w:val="center"/>
          </w:tcPr>
          <w:p w14:paraId="797851AA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</w:tr>
      <w:tr w:rsidR="00240791" w:rsidRPr="00457979" w14:paraId="74EE400B" w14:textId="77777777" w:rsidTr="00240791">
        <w:trPr>
          <w:trHeight w:val="230"/>
        </w:trPr>
        <w:tc>
          <w:tcPr>
            <w:tcW w:w="378" w:type="pct"/>
            <w:vMerge/>
            <w:vAlign w:val="center"/>
          </w:tcPr>
          <w:p w14:paraId="6489059A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  <w:vMerge/>
          </w:tcPr>
          <w:p w14:paraId="7302F750" w14:textId="77777777" w:rsidR="00240791" w:rsidRPr="00457979" w:rsidRDefault="00240791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  <w:vMerge/>
            <w:vAlign w:val="center"/>
          </w:tcPr>
          <w:p w14:paraId="2312EF82" w14:textId="5BC36B94" w:rsidR="00240791" w:rsidRPr="00457979" w:rsidRDefault="00240791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  <w:vMerge/>
            <w:vAlign w:val="center"/>
          </w:tcPr>
          <w:p w14:paraId="287B12A3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1E82F63C" w14:textId="77777777" w:rsidTr="00240791">
        <w:tc>
          <w:tcPr>
            <w:tcW w:w="378" w:type="pct"/>
          </w:tcPr>
          <w:p w14:paraId="731BC993" w14:textId="087F0DDC" w:rsidR="00240791" w:rsidRPr="00A910C1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Ejemplo</w:t>
            </w:r>
          </w:p>
        </w:tc>
        <w:tc>
          <w:tcPr>
            <w:tcW w:w="587" w:type="pct"/>
          </w:tcPr>
          <w:p w14:paraId="13FAB9EE" w14:textId="2B2CEF5A" w:rsidR="00240791" w:rsidRPr="001C791C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</w:pPr>
            <w:r w:rsidRPr="001C791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  <w:t>P2 Tit III Cap 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  <w:t>V - CBJ</w:t>
            </w:r>
          </w:p>
        </w:tc>
        <w:tc>
          <w:tcPr>
            <w:tcW w:w="863" w:type="pct"/>
          </w:tcPr>
          <w:p w14:paraId="01ADCFA2" w14:textId="53D4335D" w:rsidR="00240791" w:rsidRPr="00A910C1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Numeral 2.1.1.</w:t>
            </w:r>
          </w:p>
        </w:tc>
        <w:tc>
          <w:tcPr>
            <w:tcW w:w="3172" w:type="pct"/>
          </w:tcPr>
          <w:p w14:paraId="04032EE8" w14:textId="2E068933" w:rsidR="00240791" w:rsidRPr="00A910C1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 w:rsidRPr="00A910C1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(Desarrollo del comentario a la instrucción)</w:t>
            </w:r>
          </w:p>
        </w:tc>
      </w:tr>
      <w:tr w:rsidR="00240791" w:rsidRPr="00457979" w14:paraId="076E3200" w14:textId="77777777" w:rsidTr="00240791">
        <w:tc>
          <w:tcPr>
            <w:tcW w:w="378" w:type="pct"/>
          </w:tcPr>
          <w:p w14:paraId="212D192A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704DCEF3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4604D267" w14:textId="51F99ECC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420892BC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1D58D85E" w14:textId="77777777" w:rsidTr="00240791">
        <w:tc>
          <w:tcPr>
            <w:tcW w:w="378" w:type="pct"/>
          </w:tcPr>
          <w:p w14:paraId="2980ECC3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72A387F9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0FA7E55D" w14:textId="3F1A650D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3716C859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285A20B2" w14:textId="77777777" w:rsidTr="00240791">
        <w:tc>
          <w:tcPr>
            <w:tcW w:w="378" w:type="pct"/>
          </w:tcPr>
          <w:p w14:paraId="7471455E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00EE1B72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0054E209" w14:textId="55999B78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53702DDD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6206BC98" w14:textId="77777777" w:rsidTr="00240791">
        <w:tc>
          <w:tcPr>
            <w:tcW w:w="378" w:type="pct"/>
          </w:tcPr>
          <w:p w14:paraId="24A512E0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471B8E41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6C1BA5CE" w14:textId="17021CE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7BB4AF11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40D6F565" w14:textId="77777777" w:rsidTr="00240791">
        <w:tc>
          <w:tcPr>
            <w:tcW w:w="378" w:type="pct"/>
          </w:tcPr>
          <w:p w14:paraId="56269FDE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67B69B2D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1DC7D60A" w14:textId="2FFF1432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166AFE13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6D6CE61B" w14:textId="77777777" w:rsidTr="00240791">
        <w:tc>
          <w:tcPr>
            <w:tcW w:w="378" w:type="pct"/>
          </w:tcPr>
          <w:p w14:paraId="27259AC0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14E4D175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0B5C27CF" w14:textId="032A9D65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696FDE6E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16C0A25D" w14:textId="77777777" w:rsidTr="00240791">
        <w:tc>
          <w:tcPr>
            <w:tcW w:w="378" w:type="pct"/>
          </w:tcPr>
          <w:p w14:paraId="07310B9C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494FD5B6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60A6F768" w14:textId="295552A2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006E46CC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53A6AACF" w14:textId="77777777" w:rsidTr="00240791">
        <w:tc>
          <w:tcPr>
            <w:tcW w:w="378" w:type="pct"/>
          </w:tcPr>
          <w:p w14:paraId="61DC57CD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28B490E2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60BC7ABA" w14:textId="54826048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39BD22A3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40791" w:rsidRPr="00457979" w14:paraId="32D42437" w14:textId="77777777" w:rsidTr="00240791">
        <w:tc>
          <w:tcPr>
            <w:tcW w:w="378" w:type="pct"/>
          </w:tcPr>
          <w:p w14:paraId="2E367498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pct"/>
          </w:tcPr>
          <w:p w14:paraId="58405E59" w14:textId="77777777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3" w:type="pct"/>
          </w:tcPr>
          <w:p w14:paraId="4934A328" w14:textId="1F45EA75" w:rsidR="00240791" w:rsidRPr="00457979" w:rsidRDefault="00240791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72" w:type="pct"/>
          </w:tcPr>
          <w:p w14:paraId="036409AE" w14:textId="77777777" w:rsidR="00240791" w:rsidRPr="00457979" w:rsidRDefault="0024079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AB4EDF" w:rsidRDefault="00AB4EDF" w:rsidP="00AB4EDF">
      <w:pPr>
        <w:rPr>
          <w:lang w:val="es-ES"/>
        </w:rPr>
      </w:pPr>
    </w:p>
    <w:sectPr w:rsidR="00AB4EDF" w:rsidRPr="00AB4EDF" w:rsidSect="00457979">
      <w:head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A9FE" w14:textId="77777777" w:rsidR="0098278D" w:rsidRDefault="0098278D" w:rsidP="00AB4EDF">
      <w:pPr>
        <w:spacing w:after="0" w:line="240" w:lineRule="auto"/>
      </w:pPr>
      <w:r>
        <w:separator/>
      </w:r>
    </w:p>
  </w:endnote>
  <w:endnote w:type="continuationSeparator" w:id="0">
    <w:p w14:paraId="2FC55871" w14:textId="77777777" w:rsidR="0098278D" w:rsidRDefault="0098278D" w:rsidP="00AB4EDF">
      <w:pPr>
        <w:spacing w:after="0" w:line="240" w:lineRule="auto"/>
      </w:pPr>
      <w:r>
        <w:continuationSeparator/>
      </w:r>
    </w:p>
  </w:endnote>
  <w:endnote w:type="continuationNotice" w:id="1">
    <w:p w14:paraId="37EEF24D" w14:textId="77777777" w:rsidR="0098278D" w:rsidRDefault="00982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8DBA7" w14:textId="77777777" w:rsidR="0098278D" w:rsidRDefault="0098278D" w:rsidP="00AB4EDF">
      <w:pPr>
        <w:spacing w:after="0" w:line="240" w:lineRule="auto"/>
      </w:pPr>
      <w:r>
        <w:separator/>
      </w:r>
    </w:p>
  </w:footnote>
  <w:footnote w:type="continuationSeparator" w:id="0">
    <w:p w14:paraId="5B2AEF90" w14:textId="77777777" w:rsidR="0098278D" w:rsidRDefault="0098278D" w:rsidP="00AB4EDF">
      <w:pPr>
        <w:spacing w:after="0" w:line="240" w:lineRule="auto"/>
      </w:pPr>
      <w:r>
        <w:continuationSeparator/>
      </w:r>
    </w:p>
  </w:footnote>
  <w:footnote w:type="continuationNotice" w:id="1">
    <w:p w14:paraId="2BFCFC3D" w14:textId="77777777" w:rsidR="0098278D" w:rsidRDefault="00982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8744"/>
      <w:gridCol w:w="2510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shd w:val="clear" w:color="auto" w:fill="auto"/>
          <w:noWrap/>
          <w:vAlign w:val="center"/>
        </w:tcPr>
        <w:p w14:paraId="33F4D11C" w14:textId="2B8BD61E" w:rsidR="00AB4EDF" w:rsidRPr="00AB4EDF" w:rsidRDefault="00457979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 w:rsidRPr="00AB4ED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561480C3" wp14:editId="3D42FC6E">
                <wp:simplePos x="0" y="0"/>
                <wp:positionH relativeFrom="column">
                  <wp:posOffset>-603250</wp:posOffset>
                </wp:positionH>
                <wp:positionV relativeFrom="paragraph">
                  <wp:posOffset>-158750</wp:posOffset>
                </wp:positionV>
                <wp:extent cx="967105" cy="595630"/>
                <wp:effectExtent l="0" t="0" r="4445" b="0"/>
                <wp:wrapTight wrapText="bothSides">
                  <wp:wrapPolygon edited="0">
                    <wp:start x="0" y="0"/>
                    <wp:lineTo x="0" y="20725"/>
                    <wp:lineTo x="21274" y="20725"/>
                    <wp:lineTo x="21274" y="0"/>
                    <wp:lineTo x="0" y="0"/>
                  </wp:wrapPolygon>
                </wp:wrapTight>
                <wp:docPr id="2" name="Imagen 2" descr="C:\Users\maariza\AppData\Local\Microsoft\Windows\INetCache\Content.Word\Logo Definitivo_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maariza\AppData\Local\Microsoft\Windows\INetCache\Content.Word\Logo Definitivo_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06F39E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shd w:val="clear" w:color="auto" w:fill="auto"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shd w:val="clear" w:color="auto" w:fill="auto"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shd w:val="clear" w:color="auto" w:fill="auto"/>
          <w:vAlign w:val="center"/>
        </w:tcPr>
        <w:p w14:paraId="277FD67B" w14:textId="2F457670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COMENTARIOS EXTERNOS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6D765449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403316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403316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1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10C45"/>
    <w:rsid w:val="00021417"/>
    <w:rsid w:val="000334D3"/>
    <w:rsid w:val="00044820"/>
    <w:rsid w:val="0007378B"/>
    <w:rsid w:val="000939D6"/>
    <w:rsid w:val="001517CA"/>
    <w:rsid w:val="00164B9C"/>
    <w:rsid w:val="00180360"/>
    <w:rsid w:val="001B412F"/>
    <w:rsid w:val="001C791C"/>
    <w:rsid w:val="001E5D94"/>
    <w:rsid w:val="00224E1C"/>
    <w:rsid w:val="00240791"/>
    <w:rsid w:val="0032255F"/>
    <w:rsid w:val="0032386B"/>
    <w:rsid w:val="003512E8"/>
    <w:rsid w:val="00373FC2"/>
    <w:rsid w:val="003F035A"/>
    <w:rsid w:val="00403316"/>
    <w:rsid w:val="00412D2E"/>
    <w:rsid w:val="00457979"/>
    <w:rsid w:val="00527C5D"/>
    <w:rsid w:val="005953BF"/>
    <w:rsid w:val="006D57CD"/>
    <w:rsid w:val="006E489E"/>
    <w:rsid w:val="00701D79"/>
    <w:rsid w:val="0071128C"/>
    <w:rsid w:val="00781C2C"/>
    <w:rsid w:val="00793360"/>
    <w:rsid w:val="00852069"/>
    <w:rsid w:val="00854D3E"/>
    <w:rsid w:val="00876C2A"/>
    <w:rsid w:val="00897F48"/>
    <w:rsid w:val="008C621F"/>
    <w:rsid w:val="0098278D"/>
    <w:rsid w:val="0098692C"/>
    <w:rsid w:val="009C4F48"/>
    <w:rsid w:val="00A16E84"/>
    <w:rsid w:val="00A910C1"/>
    <w:rsid w:val="00AB4EDF"/>
    <w:rsid w:val="00AE2F77"/>
    <w:rsid w:val="00B07190"/>
    <w:rsid w:val="00B13535"/>
    <w:rsid w:val="00B402A1"/>
    <w:rsid w:val="00B76743"/>
    <w:rsid w:val="00C42164"/>
    <w:rsid w:val="00CE6423"/>
    <w:rsid w:val="00D1226F"/>
    <w:rsid w:val="00D432A8"/>
    <w:rsid w:val="00DA225B"/>
    <w:rsid w:val="00DA6668"/>
    <w:rsid w:val="00DB591A"/>
    <w:rsid w:val="00DC4A98"/>
    <w:rsid w:val="00DE1B7F"/>
    <w:rsid w:val="00DF76D3"/>
    <w:rsid w:val="00E76657"/>
    <w:rsid w:val="00EE38F0"/>
    <w:rsid w:val="00EE68F2"/>
    <w:rsid w:val="00F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3B08CD"/>
  <w15:chartTrackingRefBased/>
  <w15:docId w15:val="{E52A3A13-1A47-4331-8561-538A1AF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B76743"/>
  </w:style>
  <w:style w:type="character" w:customStyle="1" w:styleId="eop">
    <w:name w:val="eop"/>
    <w:basedOn w:val="Fuentedeprrafopredeter"/>
    <w:rsid w:val="00B7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D68574237D849A835D1FFB895F586" ma:contentTypeVersion="4" ma:contentTypeDescription="Create a new document." ma:contentTypeScope="" ma:versionID="5958841fae27ea299a6d89b7e3e4f47a">
  <xsd:schema xmlns:xsd="http://www.w3.org/2001/XMLSchema" xmlns:xs="http://www.w3.org/2001/XMLSchema" xmlns:p="http://schemas.microsoft.com/office/2006/metadata/properties" xmlns:ns2="2806e0fb-3321-4a19-a0bb-629fbbee7344" xmlns:ns3="87507fc1-2ee4-4bca-8654-35e95601ee33" targetNamespace="http://schemas.microsoft.com/office/2006/metadata/properties" ma:root="true" ma:fieldsID="c4af565ebca125575291b81e0941d561" ns2:_="" ns3:_="">
    <xsd:import namespace="2806e0fb-3321-4a19-a0bb-629fbbee7344"/>
    <xsd:import namespace="87507fc1-2ee4-4bca-8654-35e95601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e0fb-3321-4a19-a0bb-629fbbee7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07fc1-2ee4-4bca-8654-35e95601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6ACC6-5712-47E8-ACB3-FD7469BC2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D841E-023C-437E-A649-365BC32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6e0fb-3321-4a19-a0bb-629fbbee7344"/>
    <ds:schemaRef ds:uri="87507fc1-2ee4-4bca-8654-35e95601e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86633-5682-4512-8940-9FA3165FC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Amador Mesa</dc:creator>
  <cp:keywords/>
  <dc:description/>
  <cp:lastModifiedBy>Robert Edward Woodcock Marin</cp:lastModifiedBy>
  <cp:revision>6</cp:revision>
  <cp:lastPrinted>2018-12-05T21:22:00Z</cp:lastPrinted>
  <dcterms:created xsi:type="dcterms:W3CDTF">2021-03-26T22:07:00Z</dcterms:created>
  <dcterms:modified xsi:type="dcterms:W3CDTF">2021-03-26T22:12:00Z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0x010100C0FD68574237D849A835D1FFB895F586</vt:lpwstr>
  </property>
</Properties>
</file>